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76DD" w14:textId="77777777" w:rsidR="00C514A6" w:rsidRPr="00C514A6" w:rsidRDefault="00C514A6" w:rsidP="00C514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514A6">
        <w:rPr>
          <w:rFonts w:ascii="Times New Roman" w:hAnsi="Times New Roman" w:cs="Times New Roman"/>
          <w:b/>
          <w:bCs/>
          <w:sz w:val="44"/>
          <w:szCs w:val="44"/>
        </w:rPr>
        <w:t xml:space="preserve">План – програма </w:t>
      </w:r>
    </w:p>
    <w:p w14:paraId="63CDD3DF" w14:textId="77777777" w:rsidR="00C514A6" w:rsidRDefault="00C514A6" w:rsidP="00C514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514A6">
        <w:rPr>
          <w:rFonts w:ascii="Times New Roman" w:hAnsi="Times New Roman" w:cs="Times New Roman"/>
          <w:b/>
          <w:bCs/>
          <w:sz w:val="44"/>
          <w:szCs w:val="44"/>
        </w:rPr>
        <w:t xml:space="preserve">за дейността на НЧ „Зора – 2001“ </w:t>
      </w:r>
    </w:p>
    <w:p w14:paraId="21075604" w14:textId="66FBC552" w:rsidR="00ED2265" w:rsidRPr="00C514A6" w:rsidRDefault="00C514A6" w:rsidP="00C514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514A6">
        <w:rPr>
          <w:rFonts w:ascii="Times New Roman" w:hAnsi="Times New Roman" w:cs="Times New Roman"/>
          <w:b/>
          <w:bCs/>
          <w:sz w:val="44"/>
          <w:szCs w:val="44"/>
        </w:rPr>
        <w:t>с. Мламолово</w:t>
      </w:r>
    </w:p>
    <w:p w14:paraId="1B304EEE" w14:textId="6A46003B" w:rsidR="00C514A6" w:rsidRDefault="00C514A6" w:rsidP="00C514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514A6">
        <w:rPr>
          <w:rFonts w:ascii="Times New Roman" w:hAnsi="Times New Roman" w:cs="Times New Roman"/>
          <w:b/>
          <w:bCs/>
          <w:sz w:val="44"/>
          <w:szCs w:val="44"/>
        </w:rPr>
        <w:t>2022г.</w:t>
      </w:r>
    </w:p>
    <w:p w14:paraId="1A83B8B1" w14:textId="4A512F4C" w:rsidR="00C514A6" w:rsidRDefault="00C514A6" w:rsidP="00C514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7905E03" w14:textId="3AE5EE95" w:rsidR="00C514A6" w:rsidRDefault="00C514A6" w:rsidP="00C514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Основна цел: </w:t>
      </w:r>
    </w:p>
    <w:p w14:paraId="21FEA28C" w14:textId="62D70F66" w:rsidR="008E1365" w:rsidRDefault="008E1365" w:rsidP="008E1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Възраждане и съхраняване на непреходните духовни ценности, традиции и обичаи.</w:t>
      </w:r>
    </w:p>
    <w:p w14:paraId="52B78BA2" w14:textId="34F691A1" w:rsidR="008E1365" w:rsidRDefault="008E1365" w:rsidP="008E1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Превръщане на Читалището в притегателен център и място за изява и оползотворяване на свободното време, както за възрастни, така и за деца.</w:t>
      </w:r>
    </w:p>
    <w:p w14:paraId="723DA155" w14:textId="127905DA" w:rsidR="008E1365" w:rsidRDefault="008E1365" w:rsidP="008E1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Участие на Читалището в структурна програма – фестивали, събори, празници, юбилеи.</w:t>
      </w:r>
    </w:p>
    <w:p w14:paraId="3453C454" w14:textId="77777777" w:rsidR="008E1365" w:rsidRDefault="008E1365" w:rsidP="008E136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7E226D4" w14:textId="7E4EE929" w:rsidR="008E1365" w:rsidRPr="008E1365" w:rsidRDefault="008E1365" w:rsidP="008E136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E1365">
        <w:rPr>
          <w:rFonts w:ascii="Times New Roman" w:hAnsi="Times New Roman" w:cs="Times New Roman"/>
          <w:b/>
          <w:bCs/>
          <w:sz w:val="40"/>
          <w:szCs w:val="40"/>
        </w:rPr>
        <w:t>Дейности по план-програма:</w:t>
      </w:r>
    </w:p>
    <w:p w14:paraId="6EACBA2D" w14:textId="77777777" w:rsidR="00ED2265" w:rsidRDefault="00ED226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59E6E93" w14:textId="77777777" w:rsidR="00ED2265" w:rsidRDefault="00ED2265" w:rsidP="00ED226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D2265">
        <w:rPr>
          <w:rFonts w:ascii="Times New Roman" w:hAnsi="Times New Roman" w:cs="Times New Roman"/>
          <w:b/>
          <w:bCs/>
          <w:sz w:val="36"/>
          <w:szCs w:val="36"/>
        </w:rPr>
        <w:t>Януари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63010A1E" w14:textId="6A0E5F6E" w:rsidR="00ED2265" w:rsidRPr="00ED2265" w:rsidRDefault="00ED2265" w:rsidP="00ED2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D2265">
        <w:rPr>
          <w:rFonts w:ascii="Times New Roman" w:hAnsi="Times New Roman" w:cs="Times New Roman"/>
          <w:sz w:val="36"/>
          <w:szCs w:val="36"/>
        </w:rPr>
        <w:t xml:space="preserve">„Зима край огнището“ – кулинарно представяне на зимни местни ястия; </w:t>
      </w:r>
    </w:p>
    <w:p w14:paraId="68460EBB" w14:textId="7C9E5F46" w:rsidR="00730220" w:rsidRPr="00ED2265" w:rsidRDefault="00ED2265" w:rsidP="00ED2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D2265">
        <w:rPr>
          <w:rFonts w:ascii="Times New Roman" w:hAnsi="Times New Roman" w:cs="Times New Roman"/>
          <w:sz w:val="36"/>
          <w:szCs w:val="36"/>
        </w:rPr>
        <w:t>„</w:t>
      </w:r>
      <w:proofErr w:type="spellStart"/>
      <w:r w:rsidRPr="00ED2265">
        <w:rPr>
          <w:rFonts w:ascii="Times New Roman" w:hAnsi="Times New Roman" w:cs="Times New Roman"/>
          <w:sz w:val="36"/>
          <w:szCs w:val="36"/>
        </w:rPr>
        <w:t>Бабинден</w:t>
      </w:r>
      <w:proofErr w:type="spellEnd"/>
      <w:r w:rsidRPr="00ED2265">
        <w:rPr>
          <w:rFonts w:ascii="Times New Roman" w:hAnsi="Times New Roman" w:cs="Times New Roman"/>
          <w:sz w:val="36"/>
          <w:szCs w:val="36"/>
        </w:rPr>
        <w:t>“ – ден на родилната помощ, пресъздаване обичая „бабуване“</w:t>
      </w:r>
    </w:p>
    <w:p w14:paraId="614485D9" w14:textId="1CCFB79E" w:rsidR="00ED2265" w:rsidRDefault="00ED2265">
      <w:pPr>
        <w:rPr>
          <w:rFonts w:ascii="Times New Roman" w:hAnsi="Times New Roman" w:cs="Times New Roman"/>
          <w:sz w:val="36"/>
          <w:szCs w:val="36"/>
        </w:rPr>
      </w:pPr>
    </w:p>
    <w:p w14:paraId="3AFB7A0B" w14:textId="5C85C6AB" w:rsidR="00ED2265" w:rsidRDefault="00ED226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D2265">
        <w:rPr>
          <w:rFonts w:ascii="Times New Roman" w:hAnsi="Times New Roman" w:cs="Times New Roman"/>
          <w:b/>
          <w:bCs/>
          <w:sz w:val="36"/>
          <w:szCs w:val="36"/>
        </w:rPr>
        <w:t>Февруари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67C3DD72" w14:textId="6C497669" w:rsidR="00ED2265" w:rsidRDefault="00ED2265" w:rsidP="00ED2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D2265">
        <w:rPr>
          <w:rFonts w:ascii="Times New Roman" w:hAnsi="Times New Roman" w:cs="Times New Roman"/>
          <w:sz w:val="36"/>
          <w:szCs w:val="36"/>
        </w:rPr>
        <w:t>Ден на виното и лозарите „Трифон Зарезан“ – пресъздаване обичая „зарязване“</w:t>
      </w:r>
    </w:p>
    <w:p w14:paraId="59509075" w14:textId="132383B0" w:rsidR="00ED2265" w:rsidRDefault="00ED2265" w:rsidP="00ED2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Презентация за Обесването на Васил Левски и почитането паметта на българския Апостол за свобода</w:t>
      </w:r>
    </w:p>
    <w:p w14:paraId="51CCB292" w14:textId="77777777" w:rsidR="00ED2265" w:rsidRPr="00ED2265" w:rsidRDefault="00ED2265" w:rsidP="00ED2265">
      <w:pPr>
        <w:rPr>
          <w:rFonts w:ascii="Times New Roman" w:hAnsi="Times New Roman" w:cs="Times New Roman"/>
          <w:sz w:val="36"/>
          <w:szCs w:val="36"/>
        </w:rPr>
      </w:pPr>
    </w:p>
    <w:p w14:paraId="60AED861" w14:textId="48895AE1" w:rsidR="00ED2265" w:rsidRDefault="00ED2265" w:rsidP="00ED226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D2265">
        <w:rPr>
          <w:rFonts w:ascii="Times New Roman" w:hAnsi="Times New Roman" w:cs="Times New Roman"/>
          <w:b/>
          <w:bCs/>
          <w:sz w:val="36"/>
          <w:szCs w:val="36"/>
        </w:rPr>
        <w:t>Март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58704F57" w14:textId="1DB90FE5" w:rsidR="00ED2265" w:rsidRPr="00ED2265" w:rsidRDefault="00ED2265" w:rsidP="00ED22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Изработване на мартенички с деца</w:t>
      </w:r>
    </w:p>
    <w:p w14:paraId="5FA382E8" w14:textId="2197B284" w:rsidR="00ED2265" w:rsidRPr="00ED2265" w:rsidRDefault="00ED2265" w:rsidP="00ED22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ED2265">
        <w:rPr>
          <w:rFonts w:ascii="Times New Roman" w:hAnsi="Times New Roman" w:cs="Times New Roman"/>
          <w:sz w:val="36"/>
          <w:szCs w:val="36"/>
        </w:rPr>
        <w:t>Национален празник на Република България</w:t>
      </w:r>
    </w:p>
    <w:p w14:paraId="59B17994" w14:textId="1D3F4575" w:rsidR="00ED2265" w:rsidRPr="00B13C94" w:rsidRDefault="00ED2265" w:rsidP="00ED22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Международен ден на жената – празнична програма</w:t>
      </w:r>
    </w:p>
    <w:p w14:paraId="6D61A32F" w14:textId="1D25B483" w:rsidR="00B13C94" w:rsidRPr="00B13C94" w:rsidRDefault="00B13C94" w:rsidP="00B13C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Пресъздаване ритуала „прошка“</w:t>
      </w:r>
    </w:p>
    <w:p w14:paraId="4A8AC341" w14:textId="605406C4" w:rsidR="00B13C94" w:rsidRPr="00B13C94" w:rsidRDefault="00B13C94" w:rsidP="00B13C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Пролетни излети и игри</w:t>
      </w:r>
    </w:p>
    <w:p w14:paraId="08D1067D" w14:textId="0BB7E384" w:rsidR="00B13C94" w:rsidRDefault="00B13C94" w:rsidP="00B13C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Април: </w:t>
      </w:r>
    </w:p>
    <w:p w14:paraId="289FF7FA" w14:textId="42EE01A1" w:rsidR="00B13C94" w:rsidRDefault="00B13C94" w:rsidP="00B13C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 на хумора и сатирата</w:t>
      </w:r>
    </w:p>
    <w:p w14:paraId="3FC15EE5" w14:textId="1559DB72" w:rsidR="00B13C94" w:rsidRDefault="00B13C94" w:rsidP="00B13C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Беседа по повод Международния ден на здравето</w:t>
      </w:r>
    </w:p>
    <w:p w14:paraId="3344739D" w14:textId="1AF4A370" w:rsidR="005227E7" w:rsidRDefault="005227E7" w:rsidP="00B13C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Великденско тържество</w:t>
      </w:r>
    </w:p>
    <w:p w14:paraId="362EB2F0" w14:textId="7CA55062" w:rsidR="005227E7" w:rsidRDefault="005227E7" w:rsidP="00B13C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Боядисване на яйца с децата</w:t>
      </w:r>
    </w:p>
    <w:p w14:paraId="6D09B6A9" w14:textId="5ECE558E" w:rsidR="005227E7" w:rsidRDefault="005227E7" w:rsidP="00B13C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Международен ден на детската книга</w:t>
      </w:r>
    </w:p>
    <w:p w14:paraId="2CB50101" w14:textId="7717256D" w:rsidR="005227E7" w:rsidRDefault="005227E7" w:rsidP="005227E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227E7">
        <w:rPr>
          <w:rFonts w:ascii="Times New Roman" w:hAnsi="Times New Roman" w:cs="Times New Roman"/>
          <w:b/>
          <w:bCs/>
          <w:sz w:val="36"/>
          <w:szCs w:val="36"/>
        </w:rPr>
        <w:t>Май:</w:t>
      </w:r>
    </w:p>
    <w:p w14:paraId="4E03C212" w14:textId="5EC3BFB2" w:rsidR="005227E7" w:rsidRPr="005227E7" w:rsidRDefault="005227E7" w:rsidP="005227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 на труда – почистване на градинката и пред Читалището</w:t>
      </w:r>
    </w:p>
    <w:p w14:paraId="169E09BA" w14:textId="12823B7D" w:rsidR="005227E7" w:rsidRPr="005227E7" w:rsidRDefault="005227E7" w:rsidP="005227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Фестивал „Зелени ми, зелени, Гергьовден“</w:t>
      </w:r>
    </w:p>
    <w:p w14:paraId="1AD05F8E" w14:textId="6A213FC9" w:rsidR="00ED2265" w:rsidRPr="005227E7" w:rsidRDefault="005227E7" w:rsidP="00ED22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Ритуалът „Еремия“</w:t>
      </w:r>
    </w:p>
    <w:p w14:paraId="18990273" w14:textId="19684890" w:rsidR="005227E7" w:rsidRPr="00C514A6" w:rsidRDefault="00C514A6" w:rsidP="00ED22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„Празник на буквите“ с децата от селото</w:t>
      </w:r>
    </w:p>
    <w:p w14:paraId="50B47495" w14:textId="79681CDB" w:rsidR="00C514A6" w:rsidRDefault="00C514A6" w:rsidP="00C514A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A27EA22" w14:textId="3306ED6D" w:rsidR="00C514A6" w:rsidRDefault="00C514A6" w:rsidP="00C514A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Юни: </w:t>
      </w:r>
    </w:p>
    <w:p w14:paraId="2BCF3D33" w14:textId="76D27FC7" w:rsidR="00C514A6" w:rsidRPr="00C514A6" w:rsidRDefault="00C514A6" w:rsidP="00C514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Международен ден на детето – Рисунка върху асфалт</w:t>
      </w:r>
    </w:p>
    <w:p w14:paraId="047CE0D2" w14:textId="5DD19C1D" w:rsidR="00C514A6" w:rsidRPr="00C514A6" w:rsidRDefault="00C514A6" w:rsidP="00C514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Еньовден – бране на билки: „Билките лекуват, слънцето трепти“</w:t>
      </w:r>
    </w:p>
    <w:p w14:paraId="26BDC3BA" w14:textId="444F241E" w:rsidR="00C514A6" w:rsidRPr="008E1365" w:rsidRDefault="00C514A6" w:rsidP="00C514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Денят на Ботев и неговата чета</w:t>
      </w:r>
      <w:r w:rsidR="008E136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B296B3E" w14:textId="6EE76A41" w:rsidR="008E1365" w:rsidRPr="008E1365" w:rsidRDefault="008E1365" w:rsidP="00C514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Спасовден</w:t>
      </w:r>
    </w:p>
    <w:p w14:paraId="3EE4351A" w14:textId="36F4BD92" w:rsidR="008E1365" w:rsidRDefault="008E1365" w:rsidP="008E136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619508B" w14:textId="6DBC4192" w:rsidR="008E1365" w:rsidRDefault="008E1365" w:rsidP="008E136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Юли: </w:t>
      </w:r>
    </w:p>
    <w:p w14:paraId="6A2C5F12" w14:textId="0B564832" w:rsidR="008E1365" w:rsidRPr="008E1365" w:rsidRDefault="008E1365" w:rsidP="008E13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Лятна ваканция – игри и забавления с децата</w:t>
      </w:r>
    </w:p>
    <w:p w14:paraId="081C65A2" w14:textId="6084DF2D" w:rsidR="008E1365" w:rsidRPr="008E1365" w:rsidRDefault="008E1365" w:rsidP="008E13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Посещение на Рилски манастир</w:t>
      </w:r>
    </w:p>
    <w:p w14:paraId="6472B3FC" w14:textId="4B7C45B3" w:rsidR="008E1365" w:rsidRPr="008E1365" w:rsidRDefault="008E1365" w:rsidP="008E13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Лятна читалня</w:t>
      </w:r>
    </w:p>
    <w:p w14:paraId="798AB386" w14:textId="058EF1FD" w:rsidR="008E1365" w:rsidRPr="00B43F2B" w:rsidRDefault="008E1365" w:rsidP="008E13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Пикник с децата</w:t>
      </w:r>
    </w:p>
    <w:p w14:paraId="57E634A6" w14:textId="0B477114" w:rsidR="00B43F2B" w:rsidRDefault="00B43F2B" w:rsidP="00B43F2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EC9BF24" w14:textId="2B4560A6" w:rsidR="00B43F2B" w:rsidRDefault="00B43F2B" w:rsidP="00B43F2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Август: </w:t>
      </w:r>
    </w:p>
    <w:p w14:paraId="1F9981B8" w14:textId="7391B2A8" w:rsidR="00B43F2B" w:rsidRPr="00B43F2B" w:rsidRDefault="00B43F2B" w:rsidP="00B43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Децата и природата „Излети в планината и спортни игри“</w:t>
      </w:r>
    </w:p>
    <w:p w14:paraId="377FD1FD" w14:textId="43FC8A93" w:rsidR="00B43F2B" w:rsidRPr="00B43F2B" w:rsidRDefault="00B43F2B" w:rsidP="00B43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„Ах, морето“ – изработка на сувенири с морски материали с децата</w:t>
      </w:r>
    </w:p>
    <w:p w14:paraId="4A5D0497" w14:textId="72F45A9F" w:rsidR="00B43F2B" w:rsidRPr="00B43F2B" w:rsidRDefault="00B43F2B" w:rsidP="00B43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Посещение на Земенски манастир</w:t>
      </w:r>
    </w:p>
    <w:p w14:paraId="234575C8" w14:textId="76ACEEE8" w:rsidR="00B43F2B" w:rsidRDefault="00B43F2B" w:rsidP="00B43F2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3563C6E" w14:textId="1D2E2FF4" w:rsidR="00B43F2B" w:rsidRDefault="00B43F2B" w:rsidP="00B43F2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Септември: </w:t>
      </w:r>
    </w:p>
    <w:p w14:paraId="0FF276E4" w14:textId="5E399EBD" w:rsidR="00B43F2B" w:rsidRPr="00B43F2B" w:rsidRDefault="00B43F2B" w:rsidP="00B43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Съединението на България</w:t>
      </w:r>
    </w:p>
    <w:p w14:paraId="638B8E27" w14:textId="7005BF95" w:rsidR="00B43F2B" w:rsidRPr="00B43F2B" w:rsidRDefault="00B43F2B" w:rsidP="00B43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Празник на НЧ „Зора-2001“ по случай 100-годишнина от създаването му</w:t>
      </w:r>
    </w:p>
    <w:p w14:paraId="2793AAD2" w14:textId="6E698E0D" w:rsidR="00B43F2B" w:rsidRPr="00B43F2B" w:rsidRDefault="00B43F2B" w:rsidP="00B43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Краят на лятната ваканция – тържество с децата</w:t>
      </w:r>
    </w:p>
    <w:p w14:paraId="627B8540" w14:textId="2A18B5A3" w:rsidR="00B43F2B" w:rsidRDefault="00B43F2B" w:rsidP="00B43F2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0FCF2ED" w14:textId="11B31D22" w:rsidR="00B43F2B" w:rsidRDefault="00B43F2B" w:rsidP="00B43F2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Октомври:</w:t>
      </w:r>
    </w:p>
    <w:p w14:paraId="1F716730" w14:textId="194B1BCF" w:rsidR="00B43F2B" w:rsidRPr="00B43F2B" w:rsidRDefault="00B43F2B" w:rsidP="00B43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Петковден – посещение на Рупите</w:t>
      </w:r>
    </w:p>
    <w:p w14:paraId="7176A4AB" w14:textId="1F50F7C8" w:rsidR="00B43F2B" w:rsidRPr="00B43F2B" w:rsidRDefault="00B43F2B" w:rsidP="00B43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Участие на ТФ „Ритми“ в гр. Бобов дол</w:t>
      </w:r>
    </w:p>
    <w:p w14:paraId="003E67BC" w14:textId="56C71687" w:rsidR="00B43F2B" w:rsidRPr="001A05F2" w:rsidRDefault="00B43F2B" w:rsidP="00B43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Пресъздаване на обичая „Седянка“</w:t>
      </w:r>
    </w:p>
    <w:p w14:paraId="2EB818BA" w14:textId="622F1A42" w:rsidR="001A05F2" w:rsidRPr="001A05F2" w:rsidRDefault="001A05F2" w:rsidP="00B43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Изложба на тема „Есенна приказка“</w:t>
      </w:r>
    </w:p>
    <w:p w14:paraId="440F3D87" w14:textId="145CC1DD" w:rsidR="001A05F2" w:rsidRDefault="001A05F2" w:rsidP="001A05F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Ноември:</w:t>
      </w:r>
    </w:p>
    <w:p w14:paraId="4585FEF2" w14:textId="5C6C6AFE" w:rsidR="001A05F2" w:rsidRPr="001A05F2" w:rsidRDefault="001A05F2" w:rsidP="001A05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 на народните будители</w:t>
      </w:r>
    </w:p>
    <w:p w14:paraId="4651691E" w14:textId="7394EAE7" w:rsidR="001A05F2" w:rsidRPr="001A05F2" w:rsidRDefault="001A05F2" w:rsidP="001A05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Отворени врати в библиотеката</w:t>
      </w:r>
    </w:p>
    <w:p w14:paraId="33049807" w14:textId="1A1C76C0" w:rsidR="001A05F2" w:rsidRPr="001A05F2" w:rsidRDefault="001A05F2" w:rsidP="001A05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Библиотекар за един ден</w:t>
      </w:r>
    </w:p>
    <w:p w14:paraId="51045367" w14:textId="5806EDEB" w:rsidR="001A05F2" w:rsidRPr="001A05F2" w:rsidRDefault="001A05F2" w:rsidP="001A05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Презентация с ученици</w:t>
      </w:r>
    </w:p>
    <w:p w14:paraId="1CE222F2" w14:textId="14A01C37" w:rsidR="001A05F2" w:rsidRPr="001A05F2" w:rsidRDefault="001A05F2" w:rsidP="001A05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 на християнското семейство – традиции и обичаи</w:t>
      </w:r>
    </w:p>
    <w:p w14:paraId="609F5A3A" w14:textId="096A6B3D" w:rsidR="001A05F2" w:rsidRDefault="001A05F2" w:rsidP="001A05F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2A0C236" w14:textId="55FEBBF9" w:rsidR="001A05F2" w:rsidRDefault="001A05F2" w:rsidP="001A05F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Декември: </w:t>
      </w:r>
    </w:p>
    <w:p w14:paraId="287E2510" w14:textId="51636508" w:rsidR="001A05F2" w:rsidRPr="001A05F2" w:rsidRDefault="001A05F2" w:rsidP="001A05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Световен ден за борбата срещу СПИН – беседа</w:t>
      </w:r>
    </w:p>
    <w:p w14:paraId="1486DE4D" w14:textId="77517D9F" w:rsidR="00CE3388" w:rsidRPr="00CE3388" w:rsidRDefault="00CE3388" w:rsidP="001A05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Откриване на работилница на Дядо Коледа</w:t>
      </w:r>
    </w:p>
    <w:p w14:paraId="29BBED4A" w14:textId="13148033" w:rsidR="001A05F2" w:rsidRPr="001A05F2" w:rsidRDefault="001A05F2" w:rsidP="001A05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Изработване на коледи и новогодишни играчки с децата</w:t>
      </w:r>
    </w:p>
    <w:p w14:paraId="5EC6A5F8" w14:textId="23F3D9D1" w:rsidR="001A05F2" w:rsidRPr="001A05F2" w:rsidRDefault="001A05F2" w:rsidP="001A05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Коледен и новогодишен банкет</w:t>
      </w:r>
    </w:p>
    <w:p w14:paraId="3225BC28" w14:textId="5452B063" w:rsidR="001A05F2" w:rsidRDefault="001A05F2" w:rsidP="001A05F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345B9CF" w14:textId="24F5E6A2" w:rsidR="001A05F2" w:rsidRDefault="001A05F2" w:rsidP="001A05F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89DA3AF" w14:textId="229D17FD" w:rsidR="001A05F2" w:rsidRDefault="001A05F2" w:rsidP="001A05F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FAE0D36" w14:textId="533DDBAF" w:rsidR="001A05F2" w:rsidRDefault="001A05F2" w:rsidP="001A05F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721A736" w14:textId="311885E7" w:rsidR="001A05F2" w:rsidRDefault="001A05F2" w:rsidP="001A05F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4D5CD1B" w14:textId="692A44A5" w:rsidR="001A05F2" w:rsidRDefault="001A05F2" w:rsidP="001A05F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59864DB" w14:textId="7564BE4B" w:rsidR="001A05F2" w:rsidRDefault="001A05F2" w:rsidP="001A05F2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Председател НЧ:</w:t>
      </w:r>
    </w:p>
    <w:p w14:paraId="36C3CCC9" w14:textId="1A029BBD" w:rsidR="001A05F2" w:rsidRPr="001A05F2" w:rsidRDefault="001A05F2" w:rsidP="005A781E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Георги Александров</w:t>
      </w:r>
    </w:p>
    <w:sectPr w:rsidR="001A05F2" w:rsidRPr="001A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617C"/>
    <w:multiLevelType w:val="hybridMultilevel"/>
    <w:tmpl w:val="7C50A662"/>
    <w:lvl w:ilvl="0" w:tplc="C7B61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91244"/>
    <w:multiLevelType w:val="hybridMultilevel"/>
    <w:tmpl w:val="AAC8583E"/>
    <w:lvl w:ilvl="0" w:tplc="08089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27A"/>
    <w:multiLevelType w:val="hybridMultilevel"/>
    <w:tmpl w:val="ABBC0000"/>
    <w:lvl w:ilvl="0" w:tplc="89CE1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65"/>
    <w:rsid w:val="001A05F2"/>
    <w:rsid w:val="00367178"/>
    <w:rsid w:val="005227E7"/>
    <w:rsid w:val="005A781E"/>
    <w:rsid w:val="008E1365"/>
    <w:rsid w:val="00B13C94"/>
    <w:rsid w:val="00B43F2B"/>
    <w:rsid w:val="00C514A6"/>
    <w:rsid w:val="00CE3388"/>
    <w:rsid w:val="00D66AB4"/>
    <w:rsid w:val="00ED2265"/>
    <w:rsid w:val="00F1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48CE"/>
  <w15:chartTrackingRefBased/>
  <w15:docId w15:val="{2C5A1207-C3FE-4014-A210-1A0E6DBE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Zora</dc:creator>
  <cp:keywords/>
  <dc:description/>
  <cp:lastModifiedBy>Chitalishte Zora</cp:lastModifiedBy>
  <cp:revision>3</cp:revision>
  <dcterms:created xsi:type="dcterms:W3CDTF">2021-12-08T17:59:00Z</dcterms:created>
  <dcterms:modified xsi:type="dcterms:W3CDTF">2022-02-28T16:46:00Z</dcterms:modified>
</cp:coreProperties>
</file>